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C10810" w:rsidP="009E6C4D">
      <w:pPr>
        <w:spacing w:after="0"/>
        <w:jc w:val="center"/>
        <w:rPr>
          <w:b/>
          <w:bCs/>
          <w:sz w:val="22"/>
          <w:szCs w:val="22"/>
        </w:rPr>
      </w:pPr>
      <w:r>
        <w:rPr>
          <w:b/>
          <w:bCs/>
          <w:sz w:val="22"/>
          <w:szCs w:val="22"/>
        </w:rPr>
        <w:t xml:space="preserve">ОТКРЫТЫЙ </w:t>
      </w:r>
      <w:r w:rsidR="009B27CC"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C10810" w:rsidRPr="005412E5" w:rsidRDefault="00C10810" w:rsidP="00C26B4D">
      <w:pPr>
        <w:spacing w:after="0"/>
        <w:jc w:val="center"/>
        <w:rPr>
          <w:b/>
          <w:color w:val="FF0000"/>
        </w:rPr>
      </w:pPr>
      <w:r>
        <w:rPr>
          <w:b/>
          <w:color w:val="FF0000"/>
        </w:rPr>
        <w:t>«</w:t>
      </w:r>
      <w:r w:rsidR="00C26B4D">
        <w:rPr>
          <w:b/>
          <w:color w:val="FF0000"/>
        </w:rPr>
        <w:t>В</w:t>
      </w:r>
      <w:r w:rsidR="00C26B4D" w:rsidRPr="00C26B4D">
        <w:rPr>
          <w:b/>
          <w:color w:val="FF0000"/>
        </w:rPr>
        <w:t xml:space="preserve">ыполнение работ «под ключ» по объекту: «Строительство отпайки ВЛ-6 </w:t>
      </w:r>
      <w:proofErr w:type="spellStart"/>
      <w:r w:rsidR="00C26B4D" w:rsidRPr="00C26B4D">
        <w:rPr>
          <w:b/>
          <w:color w:val="FF0000"/>
        </w:rPr>
        <w:t>кВ</w:t>
      </w:r>
      <w:proofErr w:type="spellEnd"/>
      <w:r w:rsidR="00C26B4D" w:rsidRPr="00C26B4D">
        <w:rPr>
          <w:b/>
          <w:color w:val="FF0000"/>
        </w:rPr>
        <w:t xml:space="preserve"> от опоры № 8 ф. 610-00 РП-1 ПС 35/6 «</w:t>
      </w:r>
      <w:proofErr w:type="spellStart"/>
      <w:r w:rsidR="00C26B4D" w:rsidRPr="00C26B4D">
        <w:rPr>
          <w:b/>
          <w:color w:val="FF0000"/>
        </w:rPr>
        <w:t>Соколовогорская</w:t>
      </w:r>
      <w:proofErr w:type="spellEnd"/>
      <w:r w:rsidR="00C26B4D" w:rsidRPr="00C26B4D">
        <w:rPr>
          <w:b/>
          <w:color w:val="FF0000"/>
        </w:rPr>
        <w:t xml:space="preserve">» с установкой СТП-6/0,4 </w:t>
      </w:r>
      <w:proofErr w:type="spellStart"/>
      <w:r w:rsidR="00C26B4D" w:rsidRPr="00C26B4D">
        <w:rPr>
          <w:b/>
          <w:color w:val="FF0000"/>
        </w:rPr>
        <w:t>кВ</w:t>
      </w:r>
      <w:proofErr w:type="spellEnd"/>
      <w:r w:rsidR="00C26B4D" w:rsidRPr="00C26B4D">
        <w:rPr>
          <w:b/>
          <w:color w:val="FF0000"/>
        </w:rPr>
        <w:t xml:space="preserve"> в г. Саратов, Волжский район (дог. ТП 27/ТП/2025 – Шишкин И.Н.)»</w:t>
      </w:r>
      <w:r>
        <w:rPr>
          <w:b/>
          <w:bCs/>
          <w:color w:val="FF0000"/>
        </w:rPr>
        <w:t>»</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0F5A8B"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0F5A8B"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0F5A8B"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0F5A8B"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0F5A8B"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w:t>
      </w:r>
      <w:r w:rsidRPr="008C6427">
        <w:rPr>
          <w:rFonts w:ascii="Times New Roman" w:hAnsi="Times New Roman" w:cs="Times New Roman"/>
          <w:b w:val="0"/>
          <w:sz w:val="22"/>
          <w:szCs w:val="22"/>
        </w:rPr>
        <w:lastRenderedPageBreak/>
        <w:t xml:space="preserve">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8C6427">
        <w:rPr>
          <w:rFonts w:ascii="Times New Roman" w:hAnsi="Times New Roman" w:cs="Times New Roman"/>
          <w:b w:val="0"/>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w:t>
      </w:r>
      <w:r w:rsidRPr="00D468A2">
        <w:rPr>
          <w:rFonts w:ascii="Times New Roman" w:hAnsi="Times New Roman" w:cs="Times New Roman"/>
          <w:b w:val="0"/>
          <w:bCs w:val="0"/>
          <w:highlight w:val="yellow"/>
          <w:lang w:eastAsia="ar-SA"/>
        </w:rPr>
        <w:lastRenderedPageBreak/>
        <w:t>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 xml:space="preserve">в зависимости от суммы выдаваемых </w:t>
      </w:r>
      <w:r w:rsidRPr="008C6427">
        <w:rPr>
          <w:rFonts w:ascii="Times New Roman" w:hAnsi="Times New Roman" w:cs="Times New Roman"/>
          <w:b w:val="0"/>
          <w:sz w:val="22"/>
          <w:szCs w:val="22"/>
        </w:rPr>
        <w:lastRenderedPageBreak/>
        <w:t>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6C157E">
      <w:pPr>
        <w:pStyle w:val="afffff4"/>
        <w:numPr>
          <w:ilvl w:val="0"/>
          <w:numId w:val="1"/>
        </w:numPr>
        <w:shd w:val="clear" w:color="auto" w:fill="FFFFFF"/>
        <w:tabs>
          <w:tab w:val="clear" w:pos="432"/>
          <w:tab w:val="num" w:pos="993"/>
        </w:tabs>
        <w:ind w:left="0" w:firstLine="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lastRenderedPageBreak/>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 xml:space="preserve">Заявки участников закупки </w:t>
      </w:r>
      <w:r w:rsidRPr="008C6427">
        <w:rPr>
          <w:rFonts w:ascii="Times New Roman" w:hAnsi="Times New Roman" w:cs="Times New Roman"/>
          <w:b w:val="0"/>
          <w:bCs w:val="0"/>
          <w:sz w:val="22"/>
          <w:szCs w:val="22"/>
        </w:rPr>
        <w:lastRenderedPageBreak/>
        <w:t>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lastRenderedPageBreak/>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lastRenderedPageBreak/>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7C3B29"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7C3B29" w:rsidRDefault="00FB5A84" w:rsidP="006C157E">
            <w:pPr>
              <w:spacing w:after="0"/>
              <w:ind w:firstLine="567"/>
              <w:rPr>
                <w:sz w:val="22"/>
                <w:szCs w:val="22"/>
              </w:rPr>
            </w:pPr>
            <w:r w:rsidRPr="00FB5A84">
              <w:rPr>
                <w:sz w:val="22"/>
                <w:szCs w:val="22"/>
                <w:lang w:val="en-US"/>
              </w:rPr>
              <w:t>E</w:t>
            </w:r>
            <w:r w:rsidRPr="007C3B29">
              <w:rPr>
                <w:sz w:val="22"/>
                <w:szCs w:val="22"/>
              </w:rPr>
              <w:t>-</w:t>
            </w:r>
            <w:r w:rsidRPr="00FB5A84">
              <w:rPr>
                <w:sz w:val="22"/>
                <w:szCs w:val="22"/>
                <w:lang w:val="en-US"/>
              </w:rPr>
              <w:t>mail</w:t>
            </w:r>
            <w:r w:rsidRPr="007C3B29">
              <w:rPr>
                <w:sz w:val="22"/>
                <w:szCs w:val="22"/>
              </w:rPr>
              <w:t xml:space="preserve">:  </w:t>
            </w:r>
            <w:r w:rsidRPr="007C3B29">
              <w:t xml:space="preserve"> </w:t>
            </w:r>
            <w:proofErr w:type="spellStart"/>
            <w:r w:rsidRPr="00FB5A84">
              <w:rPr>
                <w:lang w:val="en-US"/>
              </w:rPr>
              <w:t>energoservis</w:t>
            </w:r>
            <w:proofErr w:type="spellEnd"/>
            <w:r w:rsidRPr="007C3B29">
              <w:t>-</w:t>
            </w:r>
            <w:r w:rsidRPr="00FB5A84">
              <w:rPr>
                <w:lang w:val="en-US"/>
              </w:rPr>
              <w:t>volgi</w:t>
            </w:r>
            <w:r w:rsidRPr="007C3B29">
              <w:t>@</w:t>
            </w:r>
            <w:r w:rsidRPr="00FB5A84">
              <w:rPr>
                <w:lang w:val="en-US"/>
              </w:rPr>
              <w:t>mail</w:t>
            </w:r>
            <w:r w:rsidRPr="007C3B29">
              <w:t>.</w:t>
            </w:r>
            <w:r w:rsidRPr="00FB5A84">
              <w:rPr>
                <w:lang w:val="en-US"/>
              </w:rPr>
              <w:t>ru</w:t>
            </w:r>
            <w:r w:rsidRPr="007C3B29">
              <w:t xml:space="preserve">   </w:t>
            </w:r>
            <w:r w:rsidRPr="007C3B29">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6C157E" w:rsidP="006C157E">
            <w:pPr>
              <w:widowControl w:val="0"/>
              <w:shd w:val="clear" w:color="auto" w:fill="FFFFFF"/>
              <w:tabs>
                <w:tab w:val="left" w:pos="993"/>
              </w:tabs>
              <w:suppressAutoHyphens/>
              <w:autoSpaceDE w:val="0"/>
              <w:autoSpaceDN w:val="0"/>
              <w:spacing w:after="0"/>
              <w:ind w:firstLine="567"/>
              <w:rPr>
                <w:color w:val="FF0000"/>
                <w:sz w:val="22"/>
                <w:szCs w:val="22"/>
              </w:rPr>
            </w:pPr>
            <w:r w:rsidRPr="005412E5">
              <w:rPr>
                <w:color w:val="FF0000"/>
                <w:sz w:val="22"/>
                <w:szCs w:val="22"/>
              </w:rPr>
              <w:t xml:space="preserve">Абросимов Владимир Владимирович – </w:t>
            </w:r>
            <w:proofErr w:type="spellStart"/>
            <w:r w:rsidRPr="005412E5">
              <w:rPr>
                <w:color w:val="FF0000"/>
                <w:sz w:val="22"/>
                <w:szCs w:val="22"/>
              </w:rPr>
              <w:t>и.о</w:t>
            </w:r>
            <w:proofErr w:type="spellEnd"/>
            <w:r w:rsidRPr="005412E5">
              <w:rPr>
                <w:color w:val="FF0000"/>
                <w:sz w:val="22"/>
                <w:szCs w:val="22"/>
              </w:rPr>
              <w:t xml:space="preserve">. главного инженера – начальник службы эксплуатации, технического обслуживания и ремонта АО «Энергосервис Волги» </w:t>
            </w:r>
          </w:p>
          <w:p w:rsidR="006C157E"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Pr="005412E5">
              <w:rPr>
                <w:color w:val="FF0000"/>
                <w:sz w:val="22"/>
                <w:szCs w:val="22"/>
                <w:lang w:val="en-US"/>
              </w:rPr>
              <w:t xml:space="preserve">. 8(8452) 320-324,   </w:t>
            </w:r>
          </w:p>
          <w:p w:rsidR="00FB5A84" w:rsidRPr="006C157E" w:rsidRDefault="006C157E" w:rsidP="006C157E">
            <w:pPr>
              <w:widowControl w:val="0"/>
              <w:shd w:val="clear" w:color="auto" w:fill="FFFFFF"/>
              <w:tabs>
                <w:tab w:val="left" w:pos="993"/>
              </w:tabs>
              <w:suppressAutoHyphens/>
              <w:autoSpaceDE w:val="0"/>
              <w:autoSpaceDN w:val="0"/>
              <w:spacing w:after="0"/>
              <w:rPr>
                <w:bCs/>
                <w:color w:val="FF0000"/>
                <w:sz w:val="22"/>
                <w:szCs w:val="22"/>
                <w:lang w:val="en-US" w:eastAsia="ar-SA"/>
              </w:rPr>
            </w:pPr>
            <w:r w:rsidRPr="005412E5">
              <w:rPr>
                <w:color w:val="FF0000"/>
                <w:sz w:val="22"/>
                <w:szCs w:val="22"/>
                <w:lang w:val="en-US"/>
              </w:rPr>
              <w:t>E-mail vv.abrosimov@rossetivolga.ru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C157E" w:rsidRPr="006C157E" w:rsidRDefault="006C157E" w:rsidP="006C157E">
            <w:pPr>
              <w:autoSpaceDE w:val="0"/>
              <w:autoSpaceDN w:val="0"/>
              <w:adjustRightInd w:val="0"/>
              <w:ind w:firstLine="567"/>
              <w:rPr>
                <w:b/>
                <w:bCs/>
                <w:color w:val="FF0000"/>
                <w:sz w:val="22"/>
                <w:szCs w:val="22"/>
              </w:rPr>
            </w:pPr>
            <w:r w:rsidRPr="006C157E">
              <w:rPr>
                <w:b/>
                <w:bCs/>
                <w:color w:val="FF0000"/>
                <w:sz w:val="22"/>
                <w:szCs w:val="22"/>
              </w:rPr>
              <w:t xml:space="preserve">Закупка № </w:t>
            </w:r>
            <w:r w:rsidR="00C26B4D">
              <w:rPr>
                <w:b/>
                <w:bCs/>
                <w:color w:val="FF0000"/>
                <w:sz w:val="22"/>
                <w:szCs w:val="22"/>
              </w:rPr>
              <w:t>29</w:t>
            </w:r>
            <w:r w:rsidRPr="006C157E">
              <w:rPr>
                <w:b/>
                <w:bCs/>
                <w:color w:val="FF0000"/>
                <w:sz w:val="22"/>
                <w:szCs w:val="22"/>
              </w:rPr>
              <w:t xml:space="preserve"> Лот № 1.</w:t>
            </w:r>
            <w:r w:rsidRPr="006C157E">
              <w:rPr>
                <w:bCs/>
                <w:color w:val="FF0000"/>
                <w:sz w:val="22"/>
                <w:szCs w:val="22"/>
              </w:rPr>
              <w:t xml:space="preserve"> </w:t>
            </w:r>
            <w:r w:rsidRPr="006C157E">
              <w:rPr>
                <w:color w:val="FF0000"/>
                <w:sz w:val="22"/>
                <w:szCs w:val="22"/>
              </w:rPr>
              <w:t xml:space="preserve"> «</w:t>
            </w:r>
            <w:r w:rsidR="008A25BC">
              <w:rPr>
                <w:b/>
                <w:color w:val="FF0000"/>
                <w:sz w:val="22"/>
                <w:szCs w:val="22"/>
              </w:rPr>
              <w:t>В</w:t>
            </w:r>
            <w:r w:rsidR="008A25BC" w:rsidRPr="008A25BC">
              <w:rPr>
                <w:b/>
                <w:color w:val="FF0000"/>
                <w:sz w:val="22"/>
                <w:szCs w:val="22"/>
              </w:rPr>
              <w:t xml:space="preserve">ыполнение работ «под ключ» по объекту: «Строительство отпайки ВЛ-6 </w:t>
            </w:r>
            <w:proofErr w:type="spellStart"/>
            <w:r w:rsidR="008A25BC" w:rsidRPr="008A25BC">
              <w:rPr>
                <w:b/>
                <w:color w:val="FF0000"/>
                <w:sz w:val="22"/>
                <w:szCs w:val="22"/>
              </w:rPr>
              <w:t>кВ</w:t>
            </w:r>
            <w:proofErr w:type="spellEnd"/>
            <w:r w:rsidR="008A25BC" w:rsidRPr="008A25BC">
              <w:rPr>
                <w:b/>
                <w:color w:val="FF0000"/>
                <w:sz w:val="22"/>
                <w:szCs w:val="22"/>
              </w:rPr>
              <w:t xml:space="preserve"> от опоры № 8 ф. 610-00 РП-1 ПС 35/6 «</w:t>
            </w:r>
            <w:proofErr w:type="spellStart"/>
            <w:r w:rsidR="008A25BC" w:rsidRPr="008A25BC">
              <w:rPr>
                <w:b/>
                <w:color w:val="FF0000"/>
                <w:sz w:val="22"/>
                <w:szCs w:val="22"/>
              </w:rPr>
              <w:t>Соколовогорская</w:t>
            </w:r>
            <w:proofErr w:type="spellEnd"/>
            <w:r w:rsidR="008A25BC" w:rsidRPr="008A25BC">
              <w:rPr>
                <w:b/>
                <w:color w:val="FF0000"/>
                <w:sz w:val="22"/>
                <w:szCs w:val="22"/>
              </w:rPr>
              <w:t xml:space="preserve">» с установкой СТП-6/0,4 </w:t>
            </w:r>
            <w:proofErr w:type="spellStart"/>
            <w:r w:rsidR="008A25BC" w:rsidRPr="008A25BC">
              <w:rPr>
                <w:b/>
                <w:color w:val="FF0000"/>
                <w:sz w:val="22"/>
                <w:szCs w:val="22"/>
              </w:rPr>
              <w:t>кВ</w:t>
            </w:r>
            <w:proofErr w:type="spellEnd"/>
            <w:r w:rsidR="008A25BC" w:rsidRPr="008A25BC">
              <w:rPr>
                <w:b/>
                <w:color w:val="FF0000"/>
                <w:sz w:val="22"/>
                <w:szCs w:val="22"/>
              </w:rPr>
              <w:t xml:space="preserve"> в г. Саратов, Волжский район (дог. ТП 27/ТП/2025 – Шишкин И.Н.)»</w:t>
            </w:r>
          </w:p>
          <w:p w:rsidR="006C157E" w:rsidRPr="006C157E" w:rsidRDefault="007F2805" w:rsidP="006C157E">
            <w:pPr>
              <w:spacing w:after="0"/>
              <w:ind w:firstLine="567"/>
              <w:rPr>
                <w:sz w:val="22"/>
                <w:szCs w:val="22"/>
              </w:rPr>
            </w:pPr>
            <w:r w:rsidRPr="007F2805">
              <w:rPr>
                <w:sz w:val="22"/>
                <w:szCs w:val="22"/>
              </w:rPr>
              <w:t xml:space="preserve">Приказ </w:t>
            </w:r>
            <w:r w:rsidR="008A25BC">
              <w:rPr>
                <w:sz w:val="22"/>
                <w:szCs w:val="22"/>
              </w:rPr>
              <w:t xml:space="preserve">о </w:t>
            </w:r>
            <w:r w:rsidR="00575212">
              <w:rPr>
                <w:sz w:val="22"/>
                <w:szCs w:val="22"/>
              </w:rPr>
              <w:t xml:space="preserve">проведении </w:t>
            </w:r>
            <w:r w:rsidR="008A25BC">
              <w:rPr>
                <w:sz w:val="22"/>
                <w:szCs w:val="22"/>
              </w:rPr>
              <w:t xml:space="preserve">внеплановой закупки </w:t>
            </w:r>
            <w:proofErr w:type="gramStart"/>
            <w:r w:rsidR="00575212">
              <w:rPr>
                <w:sz w:val="22"/>
                <w:szCs w:val="22"/>
              </w:rPr>
              <w:t xml:space="preserve">АО </w:t>
            </w:r>
            <w:r w:rsidRPr="007F2805">
              <w:rPr>
                <w:sz w:val="22"/>
                <w:szCs w:val="22"/>
              </w:rPr>
              <w:t xml:space="preserve"> «</w:t>
            </w:r>
            <w:proofErr w:type="gramEnd"/>
            <w:r w:rsidRPr="007F2805">
              <w:rPr>
                <w:sz w:val="22"/>
                <w:szCs w:val="22"/>
              </w:rPr>
              <w:t xml:space="preserve">Энергосервис Волги» № </w:t>
            </w:r>
            <w:r w:rsidR="00575212">
              <w:rPr>
                <w:sz w:val="22"/>
                <w:szCs w:val="22"/>
              </w:rPr>
              <w:t xml:space="preserve">65 </w:t>
            </w:r>
            <w:r w:rsidRPr="007F2805">
              <w:rPr>
                <w:sz w:val="22"/>
                <w:szCs w:val="22"/>
              </w:rPr>
              <w:t xml:space="preserve">от </w:t>
            </w:r>
            <w:r w:rsidR="008A25BC">
              <w:rPr>
                <w:sz w:val="22"/>
                <w:szCs w:val="22"/>
              </w:rPr>
              <w:t>06</w:t>
            </w:r>
            <w:r w:rsidRPr="007F2805">
              <w:rPr>
                <w:sz w:val="22"/>
                <w:szCs w:val="22"/>
              </w:rPr>
              <w:t>.0</w:t>
            </w:r>
            <w:r w:rsidR="008A25BC">
              <w:rPr>
                <w:sz w:val="22"/>
                <w:szCs w:val="22"/>
              </w:rPr>
              <w:t>3</w:t>
            </w:r>
            <w:r w:rsidRPr="007F2805">
              <w:rPr>
                <w:sz w:val="22"/>
                <w:szCs w:val="22"/>
              </w:rPr>
              <w:t xml:space="preserve">.2025 </w:t>
            </w:r>
          </w:p>
          <w:p w:rsidR="006C157E" w:rsidRDefault="006C157E" w:rsidP="00FB5A84">
            <w:pPr>
              <w:spacing w:after="0"/>
              <w:rPr>
                <w:sz w:val="22"/>
                <w:szCs w:val="22"/>
              </w:rPr>
            </w:pP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выполнения работы, </w:t>
            </w:r>
            <w:r w:rsidRPr="00FB5A84">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8A25BC" w:rsidRDefault="00833BFD" w:rsidP="008A25BC">
            <w:pPr>
              <w:tabs>
                <w:tab w:val="left" w:pos="993"/>
              </w:tabs>
              <w:spacing w:after="0"/>
              <w:ind w:firstLine="567"/>
              <w:rPr>
                <w:color w:val="000000"/>
                <w:sz w:val="22"/>
                <w:szCs w:val="22"/>
              </w:rPr>
            </w:pPr>
            <w:r w:rsidRPr="005412E5">
              <w:rPr>
                <w:b/>
                <w:sz w:val="22"/>
                <w:szCs w:val="22"/>
              </w:rPr>
              <w:lastRenderedPageBreak/>
              <w:t>Место нахождения объекта</w:t>
            </w:r>
            <w:r w:rsidRPr="005412E5">
              <w:rPr>
                <w:b/>
                <w:color w:val="FF0000"/>
                <w:sz w:val="22"/>
                <w:szCs w:val="22"/>
              </w:rPr>
              <w:t>:</w:t>
            </w:r>
            <w:r w:rsidRPr="00072F05">
              <w:rPr>
                <w:color w:val="FF0000"/>
                <w:sz w:val="22"/>
                <w:szCs w:val="22"/>
              </w:rPr>
              <w:t xml:space="preserve"> </w:t>
            </w:r>
            <w:r w:rsidR="008A25BC" w:rsidRPr="008A25BC">
              <w:rPr>
                <w:color w:val="FF0000"/>
                <w:sz w:val="22"/>
                <w:szCs w:val="22"/>
              </w:rPr>
              <w:t xml:space="preserve">Саратовская область, г. Саратов, ул. Большая </w:t>
            </w:r>
            <w:proofErr w:type="spellStart"/>
            <w:r w:rsidR="008A25BC" w:rsidRPr="008A25BC">
              <w:rPr>
                <w:color w:val="FF0000"/>
                <w:sz w:val="22"/>
                <w:szCs w:val="22"/>
              </w:rPr>
              <w:t>Сеченская</w:t>
            </w:r>
            <w:proofErr w:type="spellEnd"/>
            <w:r w:rsidR="008A25BC" w:rsidRPr="008A25BC">
              <w:rPr>
                <w:color w:val="FF0000"/>
                <w:sz w:val="22"/>
                <w:szCs w:val="22"/>
              </w:rPr>
              <w:t>, б/н в Волжском районе, к/н 64:48:010140:2158.</w:t>
            </w:r>
            <w:r w:rsidRPr="005412E5">
              <w:rPr>
                <w:b/>
                <w:sz w:val="22"/>
                <w:szCs w:val="22"/>
              </w:rPr>
              <w:t xml:space="preserve"> </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t>Сроки начала и окончания работ</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lastRenderedPageBreak/>
              <w:t xml:space="preserve">I этап: </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t>Срок начала работ по I этапу – не позднее 1 рабочего дня с момента заключения договора;</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t>Срок окончания работ по I этапу – не позднее 01.07.2025 г.;</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t xml:space="preserve">II этап: </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t>Срок начала работ по II этапу – не позднее 1 календарного дня с момента завершения работ по I этапу;</w:t>
            </w:r>
          </w:p>
          <w:p w:rsidR="008A25BC" w:rsidRPr="008A25BC" w:rsidRDefault="008A25BC" w:rsidP="008A25BC">
            <w:pPr>
              <w:tabs>
                <w:tab w:val="left" w:pos="993"/>
              </w:tabs>
              <w:spacing w:after="0"/>
              <w:ind w:firstLine="567"/>
              <w:rPr>
                <w:color w:val="FF0000"/>
                <w:sz w:val="22"/>
                <w:szCs w:val="22"/>
              </w:rPr>
            </w:pPr>
            <w:r w:rsidRPr="008A25BC">
              <w:rPr>
                <w:color w:val="FF0000"/>
                <w:sz w:val="22"/>
                <w:szCs w:val="22"/>
              </w:rPr>
              <w:t xml:space="preserve">Срок завершения </w:t>
            </w:r>
            <w:proofErr w:type="spellStart"/>
            <w:r w:rsidRPr="008A25BC">
              <w:rPr>
                <w:color w:val="FF0000"/>
                <w:sz w:val="22"/>
                <w:szCs w:val="22"/>
              </w:rPr>
              <w:t>строительно</w:t>
            </w:r>
            <w:proofErr w:type="spellEnd"/>
            <w:r w:rsidRPr="008A25BC">
              <w:rPr>
                <w:color w:val="FF0000"/>
                <w:sz w:val="22"/>
                <w:szCs w:val="22"/>
              </w:rPr>
              <w:t>–монтажных, пусконаладочных работ – не позднее 21.07.2025 г.;</w:t>
            </w:r>
          </w:p>
          <w:p w:rsidR="008A25BC" w:rsidRDefault="008A25BC" w:rsidP="008A25BC">
            <w:pPr>
              <w:spacing w:after="0"/>
              <w:rPr>
                <w:color w:val="FF0000"/>
                <w:sz w:val="22"/>
                <w:szCs w:val="22"/>
              </w:rPr>
            </w:pPr>
            <w:r w:rsidRPr="008A25BC">
              <w:rPr>
                <w:color w:val="FF0000"/>
                <w:sz w:val="22"/>
                <w:szCs w:val="22"/>
              </w:rPr>
              <w:t>Срок завершения работ по договору – 24.07.2025 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33BFD">
            <w:pPr>
              <w:tabs>
                <w:tab w:val="left" w:pos="708"/>
              </w:tabs>
              <w:autoSpaceDE w:val="0"/>
              <w:autoSpaceDN w:val="0"/>
              <w:spacing w:after="0"/>
              <w:ind w:firstLine="567"/>
              <w:rPr>
                <w:sz w:val="22"/>
                <w:szCs w:val="22"/>
              </w:rPr>
            </w:pPr>
            <w:r w:rsidRPr="00FB5A84">
              <w:rPr>
                <w:sz w:val="22"/>
                <w:szCs w:val="22"/>
              </w:rPr>
              <w:t xml:space="preserve">Начальная (максимальная) цена договора: </w:t>
            </w:r>
          </w:p>
          <w:p w:rsidR="00833BFD" w:rsidRPr="00A81C65" w:rsidRDefault="00761B12" w:rsidP="00833BFD">
            <w:pPr>
              <w:spacing w:after="0"/>
              <w:ind w:firstLine="567"/>
              <w:rPr>
                <w:b/>
                <w:color w:val="FF0000"/>
                <w:sz w:val="22"/>
                <w:szCs w:val="22"/>
              </w:rPr>
            </w:pPr>
            <w:r w:rsidRPr="00761B12">
              <w:rPr>
                <w:color w:val="FF0000"/>
                <w:sz w:val="22"/>
                <w:szCs w:val="22"/>
              </w:rPr>
              <w:t xml:space="preserve">Начальная (максимальная) цена договора (цена лота) составляет </w:t>
            </w:r>
            <w:r w:rsidR="008A25BC" w:rsidRPr="008A25BC">
              <w:rPr>
                <w:color w:val="FF0000"/>
                <w:sz w:val="22"/>
                <w:szCs w:val="22"/>
              </w:rPr>
              <w:t>1638428,69</w:t>
            </w:r>
            <w:r w:rsidR="008A25BC">
              <w:rPr>
                <w:color w:val="FF0000"/>
                <w:sz w:val="22"/>
                <w:szCs w:val="22"/>
              </w:rPr>
              <w:t xml:space="preserve"> </w:t>
            </w:r>
            <w:r w:rsidRPr="00761B12">
              <w:rPr>
                <w:color w:val="FF0000"/>
                <w:sz w:val="22"/>
                <w:szCs w:val="22"/>
              </w:rPr>
              <w:t>руб. (</w:t>
            </w:r>
            <w:r w:rsidR="008A25BC" w:rsidRPr="008A25BC">
              <w:rPr>
                <w:color w:val="FF0000"/>
                <w:sz w:val="22"/>
                <w:szCs w:val="22"/>
              </w:rPr>
              <w:t>Один миллион шестьсот тридцать восемь тысяч четыреста двадцать восемь рублей 69 копеек</w:t>
            </w:r>
            <w:r w:rsidRPr="00761B12">
              <w:rPr>
                <w:color w:val="FF0000"/>
                <w:sz w:val="22"/>
                <w:szCs w:val="22"/>
              </w:rPr>
              <w:t>), кроме того, НДС в размере 20 % -</w:t>
            </w:r>
            <w:r w:rsidR="008A25BC">
              <w:rPr>
                <w:color w:val="FF0000"/>
                <w:sz w:val="22"/>
                <w:szCs w:val="22"/>
              </w:rPr>
              <w:t xml:space="preserve"> </w:t>
            </w:r>
            <w:r w:rsidR="008A25BC" w:rsidRPr="008A25BC">
              <w:rPr>
                <w:color w:val="FF0000"/>
                <w:sz w:val="22"/>
                <w:szCs w:val="22"/>
              </w:rPr>
              <w:t>327685,74</w:t>
            </w:r>
            <w:r w:rsidRPr="00761B12">
              <w:rPr>
                <w:color w:val="FF0000"/>
                <w:sz w:val="22"/>
                <w:szCs w:val="22"/>
              </w:rPr>
              <w:t xml:space="preserve"> руб. (</w:t>
            </w:r>
            <w:r w:rsidR="008A25BC" w:rsidRPr="008A25BC">
              <w:rPr>
                <w:color w:val="FF0000"/>
                <w:sz w:val="22"/>
                <w:szCs w:val="22"/>
              </w:rPr>
              <w:t>Триста двадцать семь тысяч шестьсот восемьдесят пять рублей 74 копейки</w:t>
            </w:r>
            <w:r w:rsidRPr="00761B12">
              <w:rPr>
                <w:color w:val="FF0000"/>
                <w:sz w:val="22"/>
                <w:szCs w:val="22"/>
              </w:rPr>
              <w:t xml:space="preserve">). Начальная (максимальная) цена договора (цена лота) с учетом НДС составляет </w:t>
            </w:r>
            <w:r w:rsidR="008A25BC" w:rsidRPr="008A25BC">
              <w:rPr>
                <w:color w:val="FF0000"/>
                <w:sz w:val="22"/>
                <w:szCs w:val="22"/>
              </w:rPr>
              <w:t>1966114</w:t>
            </w:r>
            <w:r w:rsidR="008A25BC">
              <w:rPr>
                <w:color w:val="FF0000"/>
                <w:sz w:val="22"/>
                <w:szCs w:val="22"/>
              </w:rPr>
              <w:t>,</w:t>
            </w:r>
            <w:r w:rsidR="008A25BC" w:rsidRPr="008A25BC">
              <w:rPr>
                <w:color w:val="FF0000"/>
                <w:sz w:val="22"/>
                <w:szCs w:val="22"/>
              </w:rPr>
              <w:t>43</w:t>
            </w:r>
            <w:r w:rsidRPr="00761B12">
              <w:rPr>
                <w:color w:val="FF0000"/>
                <w:sz w:val="22"/>
                <w:szCs w:val="22"/>
              </w:rPr>
              <w:t xml:space="preserve"> руб. (</w:t>
            </w:r>
            <w:r w:rsidR="008A25BC" w:rsidRPr="008A25BC">
              <w:rPr>
                <w:color w:val="FF0000"/>
                <w:sz w:val="22"/>
                <w:szCs w:val="22"/>
              </w:rPr>
              <w:t>Один миллион девятьсот шестьдесят шесть тысяч сто четырнадцать рублей 43 копейки</w:t>
            </w:r>
            <w:r w:rsidRPr="00761B12">
              <w:rPr>
                <w:color w:val="FF0000"/>
                <w:sz w:val="22"/>
                <w:szCs w:val="22"/>
              </w:rPr>
              <w:t>).</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lastRenderedPageBreak/>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F3A0A" w:rsidRDefault="003F3A0A" w:rsidP="00307937">
            <w:pPr>
              <w:autoSpaceDE w:val="0"/>
              <w:autoSpaceDN w:val="0"/>
              <w:adjustRightInd w:val="0"/>
              <w:spacing w:after="0"/>
              <w:ind w:firstLine="567"/>
              <w:rPr>
                <w:color w:val="FF0000"/>
                <w:sz w:val="22"/>
                <w:szCs w:val="22"/>
              </w:rPr>
            </w:pPr>
            <w:r>
              <w:rPr>
                <w:color w:val="FF0000"/>
                <w:sz w:val="22"/>
                <w:szCs w:val="22"/>
              </w:rPr>
              <w:t xml:space="preserve">Дата начала срока подачи заявок: </w:t>
            </w:r>
            <w:r w:rsidR="008A25BC" w:rsidRPr="000A3C4A">
              <w:rPr>
                <w:color w:val="FF0000"/>
                <w:sz w:val="22"/>
                <w:szCs w:val="22"/>
              </w:rPr>
              <w:t>1</w:t>
            </w:r>
            <w:r w:rsidR="000A3C4A" w:rsidRPr="000A3C4A">
              <w:rPr>
                <w:color w:val="FF0000"/>
                <w:sz w:val="22"/>
                <w:szCs w:val="22"/>
              </w:rPr>
              <w:t>4</w:t>
            </w:r>
            <w:r>
              <w:rPr>
                <w:color w:val="FF0000"/>
                <w:sz w:val="22"/>
                <w:szCs w:val="22"/>
              </w:rPr>
              <w:t xml:space="preserve"> </w:t>
            </w:r>
            <w:r w:rsidR="008A25BC">
              <w:rPr>
                <w:color w:val="FF0000"/>
                <w:sz w:val="22"/>
                <w:szCs w:val="22"/>
              </w:rPr>
              <w:t>марта</w:t>
            </w:r>
            <w:r w:rsidR="006665E6" w:rsidRPr="006665E6">
              <w:rPr>
                <w:color w:val="FF0000"/>
                <w:sz w:val="22"/>
                <w:szCs w:val="22"/>
              </w:rPr>
              <w:t xml:space="preserve"> </w:t>
            </w:r>
            <w:r w:rsidR="00307937">
              <w:rPr>
                <w:color w:val="FF0000"/>
                <w:sz w:val="22"/>
                <w:szCs w:val="22"/>
              </w:rPr>
              <w:t xml:space="preserve">                  </w:t>
            </w:r>
            <w:r>
              <w:rPr>
                <w:color w:val="FF0000"/>
                <w:sz w:val="22"/>
                <w:szCs w:val="22"/>
              </w:rPr>
              <w:t>202</w:t>
            </w:r>
            <w:r w:rsidR="007E6733">
              <w:rPr>
                <w:color w:val="FF0000"/>
                <w:sz w:val="22"/>
                <w:szCs w:val="22"/>
              </w:rPr>
              <w:t>5</w:t>
            </w:r>
            <w:r>
              <w:rPr>
                <w:color w:val="FF0000"/>
                <w:sz w:val="22"/>
                <w:szCs w:val="22"/>
              </w:rPr>
              <w:t xml:space="preserve"> года;</w:t>
            </w:r>
          </w:p>
          <w:p w:rsidR="003F3A0A" w:rsidRDefault="003F3A0A" w:rsidP="00307937">
            <w:pPr>
              <w:autoSpaceDE w:val="0"/>
              <w:autoSpaceDN w:val="0"/>
              <w:adjustRightInd w:val="0"/>
              <w:spacing w:after="0"/>
              <w:ind w:firstLine="567"/>
              <w:rPr>
                <w:color w:val="FF0000"/>
                <w:sz w:val="22"/>
                <w:szCs w:val="22"/>
              </w:rPr>
            </w:pPr>
            <w:r>
              <w:rPr>
                <w:color w:val="FF0000"/>
                <w:sz w:val="22"/>
                <w:szCs w:val="22"/>
              </w:rPr>
              <w:t xml:space="preserve">Дата и время окончания срока, последний день срока подачи Заявок: </w:t>
            </w:r>
            <w:r w:rsidR="008A25BC">
              <w:rPr>
                <w:color w:val="FF0000"/>
                <w:sz w:val="22"/>
                <w:szCs w:val="22"/>
              </w:rPr>
              <w:t>2</w:t>
            </w:r>
            <w:r w:rsidR="000A3C4A">
              <w:rPr>
                <w:color w:val="FF0000"/>
                <w:sz w:val="22"/>
                <w:szCs w:val="22"/>
              </w:rPr>
              <w:t>6</w:t>
            </w:r>
            <w:r>
              <w:rPr>
                <w:color w:val="FF0000"/>
                <w:sz w:val="22"/>
                <w:szCs w:val="22"/>
              </w:rPr>
              <w:t xml:space="preserve"> </w:t>
            </w:r>
            <w:r w:rsidR="007E6733">
              <w:rPr>
                <w:color w:val="FF0000"/>
                <w:sz w:val="22"/>
                <w:szCs w:val="22"/>
              </w:rPr>
              <w:t>марта</w:t>
            </w:r>
            <w:r>
              <w:rPr>
                <w:color w:val="FF0000"/>
                <w:sz w:val="22"/>
                <w:szCs w:val="22"/>
              </w:rPr>
              <w:t xml:space="preserve"> 202</w:t>
            </w:r>
            <w:r w:rsidR="007E6733">
              <w:rPr>
                <w:color w:val="FF0000"/>
                <w:sz w:val="22"/>
                <w:szCs w:val="22"/>
              </w:rPr>
              <w:t>5</w:t>
            </w:r>
            <w:r>
              <w:rPr>
                <w:color w:val="FF0000"/>
                <w:sz w:val="22"/>
                <w:szCs w:val="22"/>
              </w:rPr>
              <w:t xml:space="preserve"> года 08:00 (время московское)</w:t>
            </w:r>
          </w:p>
          <w:p w:rsidR="006665E6" w:rsidRPr="006665E6" w:rsidRDefault="006665E6" w:rsidP="00307937">
            <w:pPr>
              <w:autoSpaceDE w:val="0"/>
              <w:autoSpaceDN w:val="0"/>
              <w:adjustRightInd w:val="0"/>
              <w:spacing w:after="0"/>
              <w:ind w:firstLine="567"/>
              <w:rPr>
                <w:color w:val="FF0000"/>
                <w:sz w:val="22"/>
                <w:szCs w:val="22"/>
              </w:rPr>
            </w:pPr>
            <w:r w:rsidRPr="006665E6">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6665E6" w:rsidP="00307937">
            <w:pPr>
              <w:autoSpaceDE w:val="0"/>
              <w:autoSpaceDN w:val="0"/>
              <w:adjustRightInd w:val="0"/>
              <w:spacing w:after="0"/>
              <w:ind w:firstLine="567"/>
              <w:rPr>
                <w:color w:val="FF0000"/>
                <w:sz w:val="22"/>
                <w:szCs w:val="22"/>
              </w:rPr>
            </w:pPr>
            <w:r w:rsidRPr="006665E6">
              <w:rPr>
                <w:color w:val="FF0000"/>
                <w:sz w:val="22"/>
                <w:szCs w:val="22"/>
              </w:rPr>
              <w:t>Подведение итогов:</w:t>
            </w:r>
            <w:r>
              <w:rPr>
                <w:color w:val="FF0000"/>
                <w:sz w:val="22"/>
                <w:szCs w:val="22"/>
              </w:rPr>
              <w:t xml:space="preserve"> </w:t>
            </w:r>
            <w:r w:rsidR="000A3C4A">
              <w:rPr>
                <w:color w:val="FF0000"/>
                <w:sz w:val="22"/>
                <w:szCs w:val="22"/>
              </w:rPr>
              <w:t>03</w:t>
            </w:r>
            <w:r w:rsidRPr="006665E6">
              <w:rPr>
                <w:color w:val="FF0000"/>
                <w:sz w:val="22"/>
                <w:szCs w:val="22"/>
              </w:rPr>
              <w:t xml:space="preserve"> </w:t>
            </w:r>
            <w:r w:rsidR="000A3C4A">
              <w:rPr>
                <w:color w:val="FF0000"/>
                <w:sz w:val="22"/>
                <w:szCs w:val="22"/>
              </w:rPr>
              <w:t>апреля</w:t>
            </w:r>
            <w:r w:rsidRPr="006665E6">
              <w:rPr>
                <w:color w:val="FF0000"/>
                <w:sz w:val="22"/>
                <w:szCs w:val="22"/>
              </w:rPr>
              <w:t xml:space="preserve"> 202</w:t>
            </w:r>
            <w:r w:rsidR="007E6733">
              <w:rPr>
                <w:color w:val="FF0000"/>
                <w:sz w:val="22"/>
                <w:szCs w:val="22"/>
              </w:rPr>
              <w:t>5</w:t>
            </w:r>
            <w:r w:rsidRPr="006665E6">
              <w:rPr>
                <w:color w:val="FF0000"/>
                <w:sz w:val="22"/>
                <w:szCs w:val="22"/>
              </w:rPr>
              <w:t xml:space="preserve"> года.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B14CB">
              <w:rPr>
                <w:sz w:val="22"/>
                <w:szCs w:val="22"/>
              </w:rPr>
              <w:t>неприостановление</w:t>
            </w:r>
            <w:proofErr w:type="spellEnd"/>
            <w:r w:rsidRPr="005B14CB">
              <w:rPr>
                <w:sz w:val="22"/>
                <w:szCs w:val="22"/>
              </w:rPr>
              <w:t xml:space="preserve">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lastRenderedPageBreak/>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lastRenderedPageBreak/>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5B14CB"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A25BC" w:rsidRPr="008A25BC" w:rsidRDefault="008A25BC" w:rsidP="008A25BC">
            <w:pPr>
              <w:spacing w:after="0"/>
              <w:ind w:firstLine="567"/>
              <w:rPr>
                <w:bCs/>
                <w:sz w:val="22"/>
                <w:szCs w:val="22"/>
                <w:lang w:eastAsia="x-none"/>
              </w:rPr>
            </w:pPr>
            <w:r w:rsidRPr="008A25BC">
              <w:rPr>
                <w:bCs/>
                <w:sz w:val="22"/>
                <w:szCs w:val="22"/>
                <w:lang w:eastAsia="x-none"/>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8A25BC" w:rsidRPr="008A25BC" w:rsidRDefault="008A25BC" w:rsidP="008A25BC">
            <w:pPr>
              <w:spacing w:after="0"/>
              <w:ind w:firstLine="567"/>
              <w:rPr>
                <w:bCs/>
                <w:sz w:val="22"/>
                <w:szCs w:val="22"/>
                <w:lang w:eastAsia="x-none"/>
              </w:rPr>
            </w:pPr>
            <w:r w:rsidRPr="008A25BC">
              <w:rPr>
                <w:bCs/>
                <w:sz w:val="22"/>
                <w:szCs w:val="22"/>
                <w:lang w:eastAsia="x-none"/>
              </w:rPr>
              <w:t>1.2. Подрядчик должен иметь в штате кадровые ресурсы, необходимые для полного и своевременного выполнения работ.</w:t>
            </w:r>
          </w:p>
          <w:p w:rsidR="008A25BC" w:rsidRPr="008A25BC" w:rsidRDefault="008A25BC" w:rsidP="008A25BC">
            <w:pPr>
              <w:spacing w:after="0"/>
              <w:ind w:firstLine="567"/>
              <w:rPr>
                <w:bCs/>
                <w:sz w:val="22"/>
                <w:szCs w:val="22"/>
                <w:lang w:eastAsia="x-none"/>
              </w:rPr>
            </w:pPr>
            <w:r w:rsidRPr="008A25BC">
              <w:rPr>
                <w:bCs/>
                <w:sz w:val="22"/>
                <w:szCs w:val="22"/>
                <w:lang w:eastAsia="x-none"/>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8A25BC" w:rsidRPr="008A25BC" w:rsidRDefault="008A25BC" w:rsidP="008A25BC">
            <w:pPr>
              <w:spacing w:after="0"/>
              <w:ind w:firstLine="567"/>
              <w:rPr>
                <w:bCs/>
                <w:sz w:val="22"/>
                <w:szCs w:val="22"/>
                <w:lang w:eastAsia="x-none"/>
              </w:rPr>
            </w:pPr>
            <w:r w:rsidRPr="008A25BC">
              <w:rPr>
                <w:bCs/>
                <w:sz w:val="22"/>
                <w:szCs w:val="22"/>
                <w:lang w:eastAsia="x-none"/>
              </w:rPr>
              <w:t xml:space="preserve">1.3. Подрядчик должен обладать опытом выполнения работ по проектированию электрооборудования, ЛЭП напряжением до 20 </w:t>
            </w:r>
            <w:proofErr w:type="spellStart"/>
            <w:r w:rsidRPr="008A25BC">
              <w:rPr>
                <w:bCs/>
                <w:sz w:val="22"/>
                <w:szCs w:val="22"/>
                <w:lang w:eastAsia="x-none"/>
              </w:rPr>
              <w:t>кВ</w:t>
            </w:r>
            <w:proofErr w:type="spellEnd"/>
            <w:r w:rsidRPr="008A25BC">
              <w:rPr>
                <w:bCs/>
                <w:sz w:val="22"/>
                <w:szCs w:val="22"/>
                <w:lang w:eastAsia="x-none"/>
              </w:rPr>
              <w:t xml:space="preserve">, систем учета эл/энергии, а также строительству или реконструкции электрооборудования, ЛЭП напряжением до 20 </w:t>
            </w:r>
            <w:proofErr w:type="spellStart"/>
            <w:r w:rsidRPr="008A25BC">
              <w:rPr>
                <w:bCs/>
                <w:sz w:val="22"/>
                <w:szCs w:val="22"/>
                <w:lang w:eastAsia="x-none"/>
              </w:rPr>
              <w:t>кВ</w:t>
            </w:r>
            <w:proofErr w:type="spellEnd"/>
            <w:r w:rsidRPr="008A25BC">
              <w:rPr>
                <w:bCs/>
                <w:sz w:val="22"/>
                <w:szCs w:val="22"/>
                <w:lang w:eastAsia="x-none"/>
              </w:rPr>
              <w:t xml:space="preserve">, систем учета эл/энергии не менее двух лет и иметь за последние два года не менее одного завершенного договора по вышеуказанным работам. </w:t>
            </w:r>
          </w:p>
          <w:p w:rsidR="008A25BC" w:rsidRPr="008A25BC" w:rsidRDefault="008A25BC" w:rsidP="008A25BC">
            <w:pPr>
              <w:spacing w:after="0"/>
              <w:ind w:firstLine="567"/>
              <w:rPr>
                <w:bCs/>
                <w:sz w:val="22"/>
                <w:szCs w:val="22"/>
                <w:lang w:eastAsia="x-none"/>
              </w:rPr>
            </w:pPr>
            <w:r w:rsidRPr="008A25BC">
              <w:rPr>
                <w:bCs/>
                <w:sz w:val="22"/>
                <w:szCs w:val="22"/>
                <w:lang w:eastAsia="x-none"/>
              </w:rPr>
              <w:t>1.4. Субподрядчик должен быть зарегистрированным в установленном порядке.</w:t>
            </w:r>
          </w:p>
          <w:p w:rsidR="008A25BC" w:rsidRPr="008A25BC" w:rsidRDefault="008A25BC" w:rsidP="008A25BC">
            <w:pPr>
              <w:spacing w:after="0"/>
              <w:ind w:firstLine="567"/>
              <w:rPr>
                <w:bCs/>
                <w:sz w:val="22"/>
                <w:szCs w:val="22"/>
                <w:lang w:eastAsia="x-none"/>
              </w:rPr>
            </w:pPr>
            <w:r w:rsidRPr="008A25BC">
              <w:rPr>
                <w:bCs/>
                <w:sz w:val="22"/>
                <w:szCs w:val="22"/>
                <w:lang w:eastAsia="x-none"/>
              </w:rPr>
              <w:t xml:space="preserve">1.5. Субподрядчик должен обладать опытом выполнения работ по проектированию электрооборудования, ЛЭП напряжением до 20 </w:t>
            </w:r>
            <w:proofErr w:type="spellStart"/>
            <w:r w:rsidRPr="008A25BC">
              <w:rPr>
                <w:bCs/>
                <w:sz w:val="22"/>
                <w:szCs w:val="22"/>
                <w:lang w:eastAsia="x-none"/>
              </w:rPr>
              <w:t>кВ</w:t>
            </w:r>
            <w:proofErr w:type="spellEnd"/>
            <w:r w:rsidRPr="008A25BC">
              <w:rPr>
                <w:bCs/>
                <w:sz w:val="22"/>
                <w:szCs w:val="22"/>
                <w:lang w:eastAsia="x-none"/>
              </w:rPr>
              <w:t>, систем учета эл/энергии не менее двух лет и иметь за последние два года не менее одного завершенного договора по вышеуказанным работам.</w:t>
            </w:r>
          </w:p>
          <w:p w:rsidR="008A25BC" w:rsidRPr="008A25BC" w:rsidRDefault="008A25BC" w:rsidP="008A25BC">
            <w:pPr>
              <w:spacing w:after="0"/>
              <w:ind w:firstLine="567"/>
              <w:rPr>
                <w:bCs/>
                <w:sz w:val="22"/>
                <w:szCs w:val="22"/>
                <w:lang w:eastAsia="x-none"/>
              </w:rPr>
            </w:pPr>
            <w:r w:rsidRPr="008A25BC">
              <w:rPr>
                <w:bCs/>
                <w:sz w:val="22"/>
                <w:szCs w:val="22"/>
                <w:lang w:eastAsia="x-none"/>
              </w:rPr>
              <w:t>1.6. Субподрядчик должен иметь необходимые кадровые ресурсы для полного и своевременного выполнения работ.</w:t>
            </w:r>
          </w:p>
          <w:p w:rsidR="008A25BC" w:rsidRPr="008A25BC" w:rsidRDefault="008A25BC" w:rsidP="008A25BC">
            <w:pPr>
              <w:spacing w:after="0"/>
              <w:ind w:firstLine="567"/>
              <w:rPr>
                <w:bCs/>
                <w:sz w:val="22"/>
                <w:szCs w:val="22"/>
                <w:lang w:eastAsia="x-none"/>
              </w:rPr>
            </w:pPr>
            <w:r w:rsidRPr="008A25BC">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A25BC" w:rsidRPr="008A25BC" w:rsidRDefault="008A25BC" w:rsidP="008A25BC">
            <w:pPr>
              <w:spacing w:after="0"/>
              <w:ind w:firstLine="567"/>
              <w:rPr>
                <w:bCs/>
                <w:sz w:val="22"/>
                <w:szCs w:val="22"/>
                <w:lang w:eastAsia="x-none"/>
              </w:rPr>
            </w:pPr>
            <w:r w:rsidRPr="008A25BC">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A25BC" w:rsidRPr="008A25BC" w:rsidRDefault="008A25BC" w:rsidP="008A25BC">
            <w:pPr>
              <w:spacing w:after="0"/>
              <w:ind w:firstLine="567"/>
              <w:rPr>
                <w:bCs/>
                <w:sz w:val="22"/>
                <w:szCs w:val="22"/>
                <w:lang w:eastAsia="x-none"/>
              </w:rPr>
            </w:pPr>
            <w:r w:rsidRPr="008A25BC">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8A25BC" w:rsidRPr="008A25BC" w:rsidRDefault="008A25BC" w:rsidP="008A25BC">
            <w:pPr>
              <w:spacing w:after="0"/>
              <w:ind w:firstLine="567"/>
              <w:rPr>
                <w:bCs/>
                <w:sz w:val="22"/>
                <w:szCs w:val="22"/>
                <w:lang w:eastAsia="x-none"/>
              </w:rPr>
            </w:pPr>
            <w:r w:rsidRPr="008A25BC">
              <w:rPr>
                <w:bCs/>
                <w:sz w:val="22"/>
                <w:szCs w:val="22"/>
                <w:lang w:eastAsia="x-none"/>
              </w:rPr>
              <w:t xml:space="preserve">-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w:t>
            </w:r>
            <w:r w:rsidRPr="008A25BC">
              <w:rPr>
                <w:bCs/>
                <w:sz w:val="22"/>
                <w:szCs w:val="22"/>
                <w:lang w:eastAsia="x-none"/>
              </w:rPr>
              <w:lastRenderedPageBreak/>
              <w:t>устанавливающими требованиями для соответствующих видов работ или профессий;</w:t>
            </w:r>
          </w:p>
          <w:p w:rsidR="008A25BC" w:rsidRPr="008A25BC" w:rsidRDefault="008A25BC" w:rsidP="008A25BC">
            <w:pPr>
              <w:spacing w:after="0"/>
              <w:ind w:firstLine="567"/>
              <w:rPr>
                <w:bCs/>
                <w:sz w:val="22"/>
                <w:szCs w:val="22"/>
                <w:lang w:eastAsia="x-none"/>
              </w:rPr>
            </w:pPr>
            <w:r w:rsidRPr="008A25BC">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FB5A84" w:rsidRPr="008267B8" w:rsidRDefault="008A25BC" w:rsidP="008A25BC">
            <w:pPr>
              <w:spacing w:after="0"/>
              <w:ind w:firstLine="567"/>
              <w:rPr>
                <w:bCs/>
                <w:sz w:val="22"/>
                <w:szCs w:val="22"/>
                <w:lang w:eastAsia="x-none"/>
              </w:rPr>
            </w:pPr>
            <w:r w:rsidRPr="008A25BC">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8267B8">
              <w:rPr>
                <w:sz w:val="22"/>
                <w:szCs w:val="22"/>
              </w:rPr>
              <w:t>неприостановление</w:t>
            </w:r>
            <w:proofErr w:type="spellEnd"/>
            <w:r w:rsidRPr="008267B8">
              <w:rPr>
                <w:sz w:val="22"/>
                <w:szCs w:val="22"/>
              </w:rPr>
              <w:t xml:space="preserve">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lastRenderedPageBreak/>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Pr="008267B8"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A25BC" w:rsidRPr="008A25BC" w:rsidRDefault="008A25BC" w:rsidP="008A25BC">
            <w:pPr>
              <w:ind w:firstLine="567"/>
              <w:rPr>
                <w:bCs/>
                <w:sz w:val="22"/>
                <w:szCs w:val="22"/>
                <w:lang w:eastAsia="x-none"/>
              </w:rPr>
            </w:pPr>
            <w:r w:rsidRPr="008A25BC">
              <w:rPr>
                <w:bCs/>
                <w:sz w:val="22"/>
                <w:szCs w:val="22"/>
                <w:lang w:eastAsia="x-none"/>
              </w:rPr>
              <w:t xml:space="preserve">1.1. Подрядчик должен быть зарегистрированным в установленном порядке и являться членом </w:t>
            </w:r>
            <w:r w:rsidRPr="008A25BC">
              <w:rPr>
                <w:bCs/>
                <w:sz w:val="22"/>
                <w:szCs w:val="22"/>
                <w:lang w:eastAsia="x-none"/>
              </w:rPr>
              <w:lastRenderedPageBreak/>
              <w:t>саморегулируемой организации в области архитектурно-строительного проектирования;</w:t>
            </w:r>
          </w:p>
          <w:p w:rsidR="008A25BC" w:rsidRPr="008A25BC" w:rsidRDefault="008A25BC" w:rsidP="008A25BC">
            <w:pPr>
              <w:ind w:firstLine="567"/>
              <w:rPr>
                <w:bCs/>
                <w:sz w:val="22"/>
                <w:szCs w:val="22"/>
                <w:lang w:eastAsia="x-none"/>
              </w:rPr>
            </w:pPr>
            <w:r w:rsidRPr="008A25BC">
              <w:rPr>
                <w:bCs/>
                <w:sz w:val="22"/>
                <w:szCs w:val="22"/>
                <w:lang w:eastAsia="x-none"/>
              </w:rPr>
              <w:t>1.2. Подрядчик должен иметь в штате кадровые ресурсы, необходимые для полного и своевременного выполнения работ.</w:t>
            </w:r>
          </w:p>
          <w:p w:rsidR="008A25BC" w:rsidRPr="008A25BC" w:rsidRDefault="008A25BC" w:rsidP="008A25BC">
            <w:pPr>
              <w:ind w:firstLine="567"/>
              <w:rPr>
                <w:bCs/>
                <w:sz w:val="22"/>
                <w:szCs w:val="22"/>
                <w:lang w:eastAsia="x-none"/>
              </w:rPr>
            </w:pPr>
            <w:r w:rsidRPr="008A25BC">
              <w:rPr>
                <w:bCs/>
                <w:sz w:val="22"/>
                <w:szCs w:val="22"/>
                <w:lang w:eastAsia="x-none"/>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8A25BC" w:rsidRPr="008A25BC" w:rsidRDefault="008A25BC" w:rsidP="008A25BC">
            <w:pPr>
              <w:ind w:firstLine="567"/>
              <w:rPr>
                <w:bCs/>
                <w:sz w:val="22"/>
                <w:szCs w:val="22"/>
                <w:lang w:eastAsia="x-none"/>
              </w:rPr>
            </w:pPr>
            <w:r w:rsidRPr="008A25BC">
              <w:rPr>
                <w:bCs/>
                <w:sz w:val="22"/>
                <w:szCs w:val="22"/>
                <w:lang w:eastAsia="x-none"/>
              </w:rPr>
              <w:t xml:space="preserve">1.3. Подрядчик должен обладать опытом выполнения работ по проектированию электрооборудования, ЛЭП напряжением до 20 </w:t>
            </w:r>
            <w:proofErr w:type="spellStart"/>
            <w:r w:rsidRPr="008A25BC">
              <w:rPr>
                <w:bCs/>
                <w:sz w:val="22"/>
                <w:szCs w:val="22"/>
                <w:lang w:eastAsia="x-none"/>
              </w:rPr>
              <w:t>кВ</w:t>
            </w:r>
            <w:proofErr w:type="spellEnd"/>
            <w:r w:rsidRPr="008A25BC">
              <w:rPr>
                <w:bCs/>
                <w:sz w:val="22"/>
                <w:szCs w:val="22"/>
                <w:lang w:eastAsia="x-none"/>
              </w:rPr>
              <w:t xml:space="preserve">, систем учета эл/энергии, а также строительству или реконструкции электрооборудования, ЛЭП напряжением до 20 </w:t>
            </w:r>
            <w:proofErr w:type="spellStart"/>
            <w:r w:rsidRPr="008A25BC">
              <w:rPr>
                <w:bCs/>
                <w:sz w:val="22"/>
                <w:szCs w:val="22"/>
                <w:lang w:eastAsia="x-none"/>
              </w:rPr>
              <w:t>кВ</w:t>
            </w:r>
            <w:proofErr w:type="spellEnd"/>
            <w:r w:rsidRPr="008A25BC">
              <w:rPr>
                <w:bCs/>
                <w:sz w:val="22"/>
                <w:szCs w:val="22"/>
                <w:lang w:eastAsia="x-none"/>
              </w:rPr>
              <w:t xml:space="preserve">, систем учета эл/энергии не менее двух лет и иметь за последние два года не менее одного завершенного договора по вышеуказанным работам. </w:t>
            </w:r>
          </w:p>
          <w:p w:rsidR="008A25BC" w:rsidRPr="008A25BC" w:rsidRDefault="008A25BC" w:rsidP="008A25BC">
            <w:pPr>
              <w:ind w:firstLine="567"/>
              <w:rPr>
                <w:bCs/>
                <w:sz w:val="22"/>
                <w:szCs w:val="22"/>
                <w:lang w:eastAsia="x-none"/>
              </w:rPr>
            </w:pPr>
            <w:r w:rsidRPr="008A25BC">
              <w:rPr>
                <w:bCs/>
                <w:sz w:val="22"/>
                <w:szCs w:val="22"/>
                <w:lang w:eastAsia="x-none"/>
              </w:rPr>
              <w:t>1.4. Субподрядчик должен быть зарегистрированным в установленном порядке.</w:t>
            </w:r>
          </w:p>
          <w:p w:rsidR="008A25BC" w:rsidRPr="008A25BC" w:rsidRDefault="008A25BC" w:rsidP="008A25BC">
            <w:pPr>
              <w:ind w:firstLine="567"/>
              <w:rPr>
                <w:bCs/>
                <w:sz w:val="22"/>
                <w:szCs w:val="22"/>
                <w:lang w:eastAsia="x-none"/>
              </w:rPr>
            </w:pPr>
            <w:r w:rsidRPr="008A25BC">
              <w:rPr>
                <w:bCs/>
                <w:sz w:val="22"/>
                <w:szCs w:val="22"/>
                <w:lang w:eastAsia="x-none"/>
              </w:rPr>
              <w:t xml:space="preserve">1.5. Субподрядчик должен обладать опытом выполнения работ по проектированию электрооборудования, ЛЭП напряжением до 20 </w:t>
            </w:r>
            <w:proofErr w:type="spellStart"/>
            <w:r w:rsidRPr="008A25BC">
              <w:rPr>
                <w:bCs/>
                <w:sz w:val="22"/>
                <w:szCs w:val="22"/>
                <w:lang w:eastAsia="x-none"/>
              </w:rPr>
              <w:t>кВ</w:t>
            </w:r>
            <w:proofErr w:type="spellEnd"/>
            <w:r w:rsidRPr="008A25BC">
              <w:rPr>
                <w:bCs/>
                <w:sz w:val="22"/>
                <w:szCs w:val="22"/>
                <w:lang w:eastAsia="x-none"/>
              </w:rPr>
              <w:t>, систем учета эл/энергии не менее двух лет и иметь за последние два года не менее одного завершенного договора по вышеуказанным работам.</w:t>
            </w:r>
          </w:p>
          <w:p w:rsidR="008A25BC" w:rsidRPr="008A25BC" w:rsidRDefault="008A25BC" w:rsidP="008A25BC">
            <w:pPr>
              <w:ind w:firstLine="567"/>
              <w:rPr>
                <w:bCs/>
                <w:sz w:val="22"/>
                <w:szCs w:val="22"/>
                <w:lang w:eastAsia="x-none"/>
              </w:rPr>
            </w:pPr>
            <w:r w:rsidRPr="008A25BC">
              <w:rPr>
                <w:bCs/>
                <w:sz w:val="22"/>
                <w:szCs w:val="22"/>
                <w:lang w:eastAsia="x-none"/>
              </w:rPr>
              <w:t>1.6. Субподрядчик должен иметь необходимые кадровые ресурсы для полного и своевременного выполнения работ.</w:t>
            </w:r>
          </w:p>
          <w:p w:rsidR="008A25BC" w:rsidRPr="008A25BC" w:rsidRDefault="008A25BC" w:rsidP="008A25BC">
            <w:pPr>
              <w:ind w:firstLine="567"/>
              <w:rPr>
                <w:bCs/>
                <w:sz w:val="22"/>
                <w:szCs w:val="22"/>
                <w:lang w:eastAsia="x-none"/>
              </w:rPr>
            </w:pPr>
            <w:r w:rsidRPr="008A25BC">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A25BC" w:rsidRPr="008A25BC" w:rsidRDefault="008A25BC" w:rsidP="008A25BC">
            <w:pPr>
              <w:ind w:firstLine="567"/>
              <w:rPr>
                <w:bCs/>
                <w:sz w:val="22"/>
                <w:szCs w:val="22"/>
                <w:lang w:eastAsia="x-none"/>
              </w:rPr>
            </w:pPr>
            <w:r w:rsidRPr="008A25BC">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A25BC" w:rsidRPr="008A25BC" w:rsidRDefault="008A25BC" w:rsidP="008A25BC">
            <w:pPr>
              <w:ind w:firstLine="567"/>
              <w:rPr>
                <w:bCs/>
                <w:sz w:val="22"/>
                <w:szCs w:val="22"/>
                <w:lang w:eastAsia="x-none"/>
              </w:rPr>
            </w:pPr>
            <w:r w:rsidRPr="008A25BC">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8A25BC" w:rsidRPr="008A25BC" w:rsidRDefault="008A25BC" w:rsidP="008A25BC">
            <w:pPr>
              <w:ind w:firstLine="567"/>
              <w:rPr>
                <w:bCs/>
                <w:sz w:val="22"/>
                <w:szCs w:val="22"/>
                <w:lang w:eastAsia="x-none"/>
              </w:rPr>
            </w:pPr>
            <w:r w:rsidRPr="008A25BC">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A25BC" w:rsidRPr="008A25BC" w:rsidRDefault="008A25BC" w:rsidP="008A25BC">
            <w:pPr>
              <w:ind w:firstLine="567"/>
              <w:rPr>
                <w:bCs/>
                <w:sz w:val="22"/>
                <w:szCs w:val="22"/>
                <w:lang w:eastAsia="x-none"/>
              </w:rPr>
            </w:pPr>
            <w:r w:rsidRPr="008A25BC">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267B8" w:rsidRDefault="008A25BC" w:rsidP="008A25BC">
            <w:pPr>
              <w:ind w:firstLine="567"/>
              <w:rPr>
                <w:bCs/>
                <w:sz w:val="22"/>
                <w:szCs w:val="22"/>
                <w:lang w:eastAsia="x-none"/>
              </w:rPr>
            </w:pPr>
            <w:r w:rsidRPr="008A25BC">
              <w:rPr>
                <w:bCs/>
                <w:sz w:val="22"/>
                <w:szCs w:val="22"/>
                <w:lang w:eastAsia="x-none"/>
              </w:rPr>
              <w:t xml:space="preserve">- персонал Подрядной организации должен быть обеспечен исправными и испытанными средствами </w:t>
            </w:r>
            <w:r w:rsidRPr="008A25BC">
              <w:rPr>
                <w:bCs/>
                <w:sz w:val="22"/>
                <w:szCs w:val="22"/>
                <w:lang w:eastAsia="x-none"/>
              </w:rPr>
              <w:lastRenderedPageBreak/>
              <w:t>защиты, спецодеждой, инструментом и приспособлениями.</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0A3C4A" w:rsidP="007E6733">
            <w:pPr>
              <w:spacing w:after="0"/>
              <w:rPr>
                <w:sz w:val="22"/>
                <w:szCs w:val="22"/>
              </w:rPr>
            </w:pPr>
            <w:r>
              <w:rPr>
                <w:color w:val="FF0000"/>
                <w:sz w:val="22"/>
                <w:szCs w:val="22"/>
              </w:rPr>
              <w:t>31</w:t>
            </w:r>
            <w:r w:rsidR="008E72EF" w:rsidRPr="008E72EF">
              <w:rPr>
                <w:color w:val="FF0000"/>
                <w:sz w:val="22"/>
                <w:szCs w:val="22"/>
              </w:rPr>
              <w:t xml:space="preserve"> </w:t>
            </w:r>
            <w:r w:rsidR="007E6733">
              <w:rPr>
                <w:color w:val="FF0000"/>
                <w:sz w:val="22"/>
                <w:szCs w:val="22"/>
              </w:rPr>
              <w:t>марта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FB5A84">
              <w:rPr>
                <w:sz w:val="22"/>
                <w:szCs w:val="22"/>
              </w:rPr>
              <w:lastRenderedPageBreak/>
              <w:t>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sidR="007C3B29">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sidR="007C3B29">
              <w:rPr>
                <w:bCs/>
                <w:sz w:val="22"/>
                <w:szCs w:val="22"/>
                <w:lang w:eastAsia="ar-SA"/>
              </w:rPr>
              <w:t>4</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 xml:space="preserve">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F5A8B">
        <w:rPr>
          <w:rFonts w:eastAsia="Calibri"/>
          <w:sz w:val="22"/>
          <w:szCs w:val="22"/>
          <w:lang w:eastAsia="en-US"/>
        </w:rPr>
        <w:t>Si</w:t>
      </w:r>
      <w:proofErr w:type="spellEnd"/>
      <w:r w:rsidRPr="000F5A8B">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Start w:id="142" w:name="_GoBack"/>
      <w:bookmarkEnd w:id="142"/>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lastRenderedPageBreak/>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8267B8">
      <w:pPr>
        <w:pStyle w:val="afffff4"/>
        <w:ind w:left="0" w:right="-1"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8267B8">
      <w:pPr>
        <w:pStyle w:val="afffff4"/>
        <w:numPr>
          <w:ilvl w:val="0"/>
          <w:numId w:val="14"/>
        </w:numPr>
        <w:ind w:left="0" w:right="-1"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8267B8">
      <w:pPr>
        <w:pStyle w:val="afffff4"/>
        <w:numPr>
          <w:ilvl w:val="0"/>
          <w:numId w:val="14"/>
        </w:numPr>
        <w:ind w:left="0" w:right="-1"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w:t>
      </w:r>
      <w:r w:rsidR="00C70644" w:rsidRPr="008C6427">
        <w:rPr>
          <w:sz w:val="22"/>
          <w:szCs w:val="22"/>
        </w:rPr>
        <w:lastRenderedPageBreak/>
        <w:t xml:space="preserve">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4D3BA4">
      <w:pPr>
        <w:snapToGrid w:val="0"/>
        <w:spacing w:after="0"/>
        <w:ind w:firstLine="567"/>
        <w:rPr>
          <w:sz w:val="22"/>
          <w:szCs w:val="22"/>
        </w:rPr>
      </w:pPr>
      <w:r w:rsidRPr="00C4641E">
        <w:rPr>
          <w:sz w:val="22"/>
          <w:szCs w:val="22"/>
          <w:highlight w:val="yellow"/>
        </w:rPr>
        <w:t>•</w:t>
      </w:r>
      <w:r w:rsidRPr="00C4641E">
        <w:rPr>
          <w:sz w:val="22"/>
          <w:szCs w:val="22"/>
          <w:highlight w:val="yellow"/>
        </w:rPr>
        <w:tab/>
      </w:r>
      <w:r w:rsidR="001225DB" w:rsidRPr="00C4641E">
        <w:rPr>
          <w:sz w:val="22"/>
          <w:szCs w:val="22"/>
          <w:highlight w:val="yellow"/>
        </w:rPr>
        <w:t xml:space="preserve">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sidRPr="00C4641E">
        <w:rPr>
          <w:sz w:val="22"/>
          <w:szCs w:val="22"/>
          <w:highlight w:val="yellow"/>
        </w:rPr>
        <w:t>Подряд</w:t>
      </w:r>
      <w:r w:rsidR="001225DB" w:rsidRPr="00C4641E">
        <w:rPr>
          <w:sz w:val="22"/>
          <w:szCs w:val="22"/>
          <w:highlight w:val="yellow"/>
        </w:rPr>
        <w:t xml:space="preserve">а на выполнение инженерных изысканий, подготовку проектной документации, по договорам строительного </w:t>
      </w:r>
      <w:r w:rsidR="00994C85" w:rsidRPr="00C4641E">
        <w:rPr>
          <w:sz w:val="22"/>
          <w:szCs w:val="22"/>
          <w:highlight w:val="yellow"/>
        </w:rPr>
        <w:t>Подряд</w:t>
      </w:r>
      <w:r w:rsidR="001225DB" w:rsidRPr="00C4641E">
        <w:rPr>
          <w:sz w:val="22"/>
          <w:szCs w:val="22"/>
          <w:highlight w:val="yellow"/>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0" w:history="1">
        <w:r w:rsidR="001225DB" w:rsidRPr="00C4641E">
          <w:rPr>
            <w:rStyle w:val="aff7"/>
            <w:sz w:val="22"/>
            <w:szCs w:val="22"/>
            <w:highlight w:val="yellow"/>
          </w:rPr>
          <w:t>не должен превышать</w:t>
        </w:r>
      </w:hyperlink>
      <w:r w:rsidR="001225DB" w:rsidRPr="00C4641E">
        <w:rPr>
          <w:sz w:val="22"/>
          <w:szCs w:val="22"/>
          <w:highlight w:val="yellow"/>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lastRenderedPageBreak/>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proofErr w:type="gramStart"/>
      <w:r w:rsidR="004D3BA4">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proofErr w:type="gramStart"/>
      <w:r w:rsidR="006C1E5E">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proofErr w:type="gramStart"/>
      <w:r w:rsidR="006C1E5E">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 xml:space="preserve">В качестве подтверждающего документа могут быть представлены, например, выписка из ЕГРЮЛ, ЕГРИП, </w:t>
      </w:r>
      <w:r w:rsidRPr="00F0194E">
        <w:rPr>
          <w:i/>
          <w:sz w:val="20"/>
          <w:szCs w:val="20"/>
        </w:rPr>
        <w:lastRenderedPageBreak/>
        <w:t>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w:t>
      </w:r>
      <w:proofErr w:type="gramStart"/>
      <w:r w:rsidRPr="00F0194E">
        <w:t xml:space="preserve">ИНН, </w:t>
      </w:r>
      <w:r w:rsidR="00275EC8">
        <w:t xml:space="preserve">  </w:t>
      </w:r>
      <w:proofErr w:type="gramEnd"/>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w:t>
      </w:r>
      <w:proofErr w:type="gramStart"/>
      <w:r w:rsidRPr="00F0194E">
        <w:t xml:space="preserve">ОГРН, </w:t>
      </w:r>
      <w:r w:rsidR="00275EC8">
        <w:t xml:space="preserve">  </w:t>
      </w:r>
      <w:proofErr w:type="gramEnd"/>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F0194E">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w:t>
      </w:r>
      <w:proofErr w:type="spellStart"/>
      <w:r w:rsidRPr="00310DE7">
        <w:rPr>
          <w:sz w:val="22"/>
          <w:szCs w:val="22"/>
        </w:rPr>
        <w:t>субконтрагентов</w:t>
      </w:r>
      <w:proofErr w:type="spellEnd"/>
      <w:r w:rsidRPr="00310DE7">
        <w:rPr>
          <w:sz w:val="22"/>
          <w:szCs w:val="22"/>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xml:space="preserve">. СПРАВКА О НАЛИЧИИ У УЧАСТНИКА ЗАКУПКИ </w:t>
      </w:r>
      <w:proofErr w:type="gramStart"/>
      <w:r w:rsidR="00B24055" w:rsidRPr="008C6427">
        <w:rPr>
          <w:sz w:val="22"/>
          <w:szCs w:val="22"/>
        </w:rPr>
        <w:t xml:space="preserve">СВЯЗЕЙ, </w:t>
      </w:r>
      <w:r w:rsidR="001C1018">
        <w:rPr>
          <w:sz w:val="22"/>
          <w:szCs w:val="22"/>
        </w:rPr>
        <w:t xml:space="preserve">  </w:t>
      </w:r>
      <w:proofErr w:type="gramEnd"/>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proofErr w:type="gramStart"/>
      <w:r w:rsidR="00E347F7">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B4D" w:rsidRDefault="00C26B4D">
      <w:r>
        <w:separator/>
      </w:r>
    </w:p>
    <w:p w:rsidR="00C26B4D" w:rsidRDefault="00C26B4D"/>
  </w:endnote>
  <w:endnote w:type="continuationSeparator" w:id="0">
    <w:p w:rsidR="00C26B4D" w:rsidRDefault="00C26B4D">
      <w:r>
        <w:continuationSeparator/>
      </w:r>
    </w:p>
    <w:p w:rsidR="00C26B4D" w:rsidRDefault="00C26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B4D" w:rsidRDefault="00C26B4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97C7C">
      <w:rPr>
        <w:rStyle w:val="afd"/>
        <w:noProof/>
      </w:rPr>
      <w:t>28</w:t>
    </w:r>
    <w:r>
      <w:rPr>
        <w:rStyle w:val="afd"/>
      </w:rPr>
      <w:fldChar w:fldCharType="end"/>
    </w:r>
  </w:p>
  <w:p w:rsidR="00C26B4D" w:rsidRDefault="00C26B4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B4D" w:rsidRDefault="00C26B4D">
      <w:r>
        <w:separator/>
      </w:r>
    </w:p>
    <w:p w:rsidR="00C26B4D" w:rsidRDefault="00C26B4D"/>
  </w:footnote>
  <w:footnote w:type="continuationSeparator" w:id="0">
    <w:p w:rsidR="00C26B4D" w:rsidRDefault="00C26B4D">
      <w:r>
        <w:continuationSeparator/>
      </w:r>
    </w:p>
    <w:p w:rsidR="00C26B4D" w:rsidRDefault="00C26B4D"/>
  </w:footnote>
  <w:footnote w:id="1">
    <w:p w:rsidR="00C26B4D" w:rsidRDefault="00C26B4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26B4D" w:rsidRDefault="00C26B4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26B4D" w:rsidRDefault="00C26B4D"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26B4D" w:rsidRDefault="00C26B4D"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97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7313"/>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DABAF-5B51-47FA-B55F-FF92C6D8F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54</Pages>
  <Words>25093</Words>
  <Characters>143035</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91</cp:revision>
  <cp:lastPrinted>2021-01-15T08:18:00Z</cp:lastPrinted>
  <dcterms:created xsi:type="dcterms:W3CDTF">2022-05-17T09:13:00Z</dcterms:created>
  <dcterms:modified xsi:type="dcterms:W3CDTF">2025-03-17T06:17:00Z</dcterms:modified>
</cp:coreProperties>
</file>